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7AEEF87F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102EB3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="000C6E0E" w:rsidRPr="000C6E0E">
        <w:rPr>
          <w:rFonts w:cs="Arial"/>
          <w:color w:val="000000"/>
          <w:sz w:val="24"/>
          <w:szCs w:val="24"/>
          <w:lang w:val="en-GB"/>
        </w:rPr>
        <w:t>R4-25078</w:t>
      </w:r>
      <w:r w:rsidR="000C6E0E">
        <w:rPr>
          <w:rFonts w:cs="Arial"/>
          <w:color w:val="000000"/>
          <w:sz w:val="24"/>
          <w:szCs w:val="24"/>
          <w:lang w:val="en-GB"/>
        </w:rPr>
        <w:t>80</w:t>
      </w:r>
    </w:p>
    <w:p w14:paraId="09BB34F6" w14:textId="03507163" w:rsidR="00CE2F76" w:rsidRPr="00102EB3" w:rsidRDefault="00102EB3" w:rsidP="00360F0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val="en-GB" w:eastAsia="zh-CN"/>
        </w:rPr>
        <w:t>Malta</w:t>
      </w:r>
      <w:r w:rsidRPr="00C23BEE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MT</w:t>
      </w:r>
      <w:r w:rsidRPr="00C23BEE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19</w:t>
      </w:r>
      <w:r w:rsidRPr="00C23BEE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23BEE">
        <w:rPr>
          <w:rFonts w:eastAsia="SimSun"/>
          <w:sz w:val="24"/>
          <w:szCs w:val="24"/>
          <w:lang w:val="en-GB" w:eastAsia="zh-CN"/>
        </w:rPr>
        <w:t xml:space="preserve"> – </w:t>
      </w:r>
      <w:r>
        <w:rPr>
          <w:rFonts w:eastAsia="SimSun"/>
          <w:sz w:val="24"/>
          <w:szCs w:val="24"/>
          <w:lang w:val="en-GB" w:eastAsia="zh-CN"/>
        </w:rPr>
        <w:t>23</w:t>
      </w:r>
      <w:r>
        <w:rPr>
          <w:rFonts w:eastAsia="SimSun"/>
          <w:sz w:val="24"/>
          <w:szCs w:val="24"/>
          <w:vertAlign w:val="superscript"/>
          <w:lang w:val="en-GB" w:eastAsia="zh-CN"/>
        </w:rPr>
        <w:t>rd</w:t>
      </w:r>
      <w:r w:rsidRPr="00C23BEE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May</w:t>
      </w:r>
      <w:r w:rsidRPr="00C23BEE">
        <w:rPr>
          <w:rFonts w:eastAsia="SimSun"/>
          <w:sz w:val="24"/>
          <w:szCs w:val="24"/>
          <w:lang w:val="en-GB"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130A19F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231C94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231C94">
        <w:rPr>
          <w:rFonts w:ascii="Arial" w:hAnsi="Arial"/>
          <w:sz w:val="24"/>
          <w:lang w:val="en-US"/>
        </w:rPr>
        <w:t>5</w:t>
      </w:r>
    </w:p>
    <w:p w14:paraId="44E04CDB" w14:textId="4015BC47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31C9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DEB3FE5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231C94">
        <w:rPr>
          <w:rFonts w:ascii="Arial" w:hAnsi="Arial"/>
          <w:sz w:val="24"/>
          <w:lang w:val="en-US"/>
        </w:rPr>
        <w:t xml:space="preserve">7MHz </w:t>
      </w:r>
      <w:r w:rsidR="00A50654">
        <w:rPr>
          <w:rFonts w:ascii="Arial" w:hAnsi="Arial"/>
          <w:sz w:val="24"/>
          <w:lang w:val="en-US"/>
        </w:rPr>
        <w:t xml:space="preserve">Channel </w:t>
      </w:r>
      <w:r w:rsidR="00231C94">
        <w:rPr>
          <w:rFonts w:ascii="Arial" w:hAnsi="Arial"/>
          <w:sz w:val="24"/>
          <w:lang w:val="en-US"/>
        </w:rPr>
        <w:t>BW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1C4F2887" w:rsidR="00D32623" w:rsidRDefault="009B2DFB" w:rsidP="00D32623">
      <w:r>
        <w:t>For release 19</w:t>
      </w:r>
      <w:r w:rsidR="00511552">
        <w:t xml:space="preserve"> </w:t>
      </w:r>
      <w:r w:rsidR="00D32623">
        <w:t xml:space="preserve">work item </w:t>
      </w:r>
      <w:r>
        <w:t>on</w:t>
      </w:r>
      <w:r w:rsidR="00D32623">
        <w:t xml:space="preserve"> </w:t>
      </w:r>
      <w:r w:rsidR="00931D29" w:rsidRPr="00931D29">
        <w:t>NR FR1 7 MHz Channel Bandwidth</w:t>
      </w:r>
      <w:r w:rsidR="00511552">
        <w:t>,</w:t>
      </w:r>
      <w:r w:rsidR="00AA7B3A" w:rsidRPr="00AA7B3A">
        <w:t xml:space="preserve"> </w:t>
      </w:r>
      <w:r w:rsidR="0002044F">
        <w:t xml:space="preserve">one of the </w:t>
      </w:r>
      <w:r w:rsidR="00472A23">
        <w:t>objectives</w:t>
      </w:r>
      <w:r w:rsidR="0002044F">
        <w:t xml:space="preserve"> for the performance part is to</w:t>
      </w:r>
      <w:r w:rsidR="00472A23">
        <w:t xml:space="preserve"> s</w:t>
      </w:r>
      <w:r w:rsidR="00472A23" w:rsidRPr="00472A23">
        <w:t>pecify necessary RRM performance requirements</w:t>
      </w:r>
      <w:r w:rsidR="00472A23">
        <w:t>,</w:t>
      </w:r>
      <w:r w:rsidR="00472A23" w:rsidRPr="00472A23">
        <w:t xml:space="preserve"> if needed</w:t>
      </w:r>
      <w:r w:rsidR="008643F9">
        <w:t>.</w:t>
      </w:r>
      <w:r w:rsidR="00D32623">
        <w:t xml:space="preserve"> </w:t>
      </w:r>
    </w:p>
    <w:p w14:paraId="2F9EF182" w14:textId="10907B75" w:rsidR="00472A23" w:rsidRDefault="00DA632F" w:rsidP="00D32623">
      <w:r>
        <w:t xml:space="preserve">During Rel-18 RAN4 specified the core and performance requirements to support UE </w:t>
      </w:r>
      <w:r w:rsidR="00634202">
        <w:t xml:space="preserve">operation with 5 MHz channel BW. These included new RLM OOS and IS evaluation delay and BFD </w:t>
      </w:r>
      <w:r w:rsidR="005C305D">
        <w:t>evaluation delay requirements. For 7MHz</w:t>
      </w:r>
      <w:r w:rsidR="00A479DE">
        <w:t xml:space="preserve"> BW</w:t>
      </w:r>
      <w:r w:rsidR="005C305D">
        <w:t>,</w:t>
      </w:r>
      <w:r w:rsidR="00A479DE">
        <w:t xml:space="preserve"> we can potentially use the same requirements</w:t>
      </w:r>
      <w:r w:rsidR="008F24E9">
        <w:t xml:space="preserve"> as </w:t>
      </w:r>
      <w:r w:rsidR="000E73AB">
        <w:t>there is no new physical layer si</w:t>
      </w:r>
      <w:r w:rsidR="00E50B3A">
        <w:t xml:space="preserve">gnal design considered </w:t>
      </w:r>
      <w:r w:rsidR="008F24E9">
        <w:t xml:space="preserve">by RAN1 </w:t>
      </w:r>
      <w:r w:rsidR="00E50B3A">
        <w:t>for 7MHz BW</w:t>
      </w:r>
      <w:r w:rsidR="00DB6AF5">
        <w:t xml:space="preserve">, e.g., no new puncturing mechanisms to </w:t>
      </w:r>
      <w:r w:rsidR="00E8781B">
        <w:t>CORESET#0</w:t>
      </w:r>
      <w:r w:rsidR="00DB752A">
        <w:t>,</w:t>
      </w:r>
      <w:r w:rsidR="00D62227">
        <w:t xml:space="preserve"> etc. </w:t>
      </w:r>
      <w:r w:rsidR="00A4705F">
        <w:t>So, we don’t need new core and performance requirements for a UE to support 7MHz BW.</w:t>
      </w:r>
    </w:p>
    <w:p w14:paraId="1A1975DC" w14:textId="3A8BB99B" w:rsidR="00A4705F" w:rsidRPr="00116505" w:rsidRDefault="00A4705F" w:rsidP="00D32623">
      <w:pPr>
        <w:rPr>
          <w:b/>
          <w:bCs/>
        </w:rPr>
      </w:pPr>
      <w:r w:rsidRPr="00116505">
        <w:rPr>
          <w:b/>
          <w:bCs/>
        </w:rPr>
        <w:t xml:space="preserve">Observation 1: </w:t>
      </w:r>
      <w:r w:rsidR="00C61BF7" w:rsidRPr="00116505">
        <w:rPr>
          <w:b/>
          <w:bCs/>
        </w:rPr>
        <w:t>RAN1 hasn’t introduced any new physical layer signal designs specifically for 7MHz BW</w:t>
      </w:r>
      <w:r w:rsidR="0024551E">
        <w:rPr>
          <w:b/>
          <w:bCs/>
        </w:rPr>
        <w:t>.</w:t>
      </w:r>
    </w:p>
    <w:p w14:paraId="4E627F8A" w14:textId="76528E9F" w:rsidR="00C61BF7" w:rsidRPr="00116505" w:rsidRDefault="00C61BF7" w:rsidP="00D32623">
      <w:pPr>
        <w:rPr>
          <w:b/>
          <w:bCs/>
        </w:rPr>
      </w:pPr>
      <w:r w:rsidRPr="00116505">
        <w:rPr>
          <w:b/>
          <w:bCs/>
        </w:rPr>
        <w:t xml:space="preserve">Observation 2: </w:t>
      </w:r>
      <w:r w:rsidR="00540D79">
        <w:rPr>
          <w:b/>
          <w:bCs/>
        </w:rPr>
        <w:t xml:space="preserve">In Rel-18, </w:t>
      </w:r>
      <w:r w:rsidRPr="00116505">
        <w:rPr>
          <w:b/>
          <w:bCs/>
        </w:rPr>
        <w:t>RAN4</w:t>
      </w:r>
      <w:r w:rsidR="007569DC" w:rsidRPr="00116505">
        <w:rPr>
          <w:b/>
          <w:bCs/>
        </w:rPr>
        <w:t xml:space="preserve"> defined RLM and BFD requirements </w:t>
      </w:r>
      <w:r w:rsidR="00862D46" w:rsidRPr="00116505">
        <w:rPr>
          <w:b/>
          <w:bCs/>
        </w:rPr>
        <w:t>for 5</w:t>
      </w:r>
      <w:r w:rsidR="00B0242F">
        <w:rPr>
          <w:b/>
          <w:bCs/>
        </w:rPr>
        <w:t xml:space="preserve"> </w:t>
      </w:r>
      <w:r w:rsidR="00862D46" w:rsidRPr="00116505">
        <w:rPr>
          <w:b/>
          <w:bCs/>
        </w:rPr>
        <w:t>MHz channel bandwidth</w:t>
      </w:r>
      <w:r w:rsidR="007569DC" w:rsidRPr="00116505">
        <w:rPr>
          <w:b/>
          <w:bCs/>
        </w:rPr>
        <w:t>.</w:t>
      </w:r>
    </w:p>
    <w:p w14:paraId="1323C089" w14:textId="724EAA66" w:rsidR="00FF6A6A" w:rsidRPr="00116505" w:rsidRDefault="00FF6A6A" w:rsidP="00D32623">
      <w:pPr>
        <w:rPr>
          <w:b/>
          <w:bCs/>
        </w:rPr>
      </w:pPr>
      <w:r w:rsidRPr="00116505">
        <w:rPr>
          <w:b/>
          <w:bCs/>
        </w:rPr>
        <w:t xml:space="preserve">Proposal </w:t>
      </w:r>
      <w:r w:rsidR="0073451A" w:rsidRPr="00116505">
        <w:rPr>
          <w:b/>
          <w:bCs/>
        </w:rPr>
        <w:t>1</w:t>
      </w:r>
      <w:r w:rsidRPr="00116505">
        <w:rPr>
          <w:b/>
          <w:bCs/>
        </w:rPr>
        <w:t xml:space="preserve">: No need to </w:t>
      </w:r>
      <w:r w:rsidR="0073451A" w:rsidRPr="00116505">
        <w:rPr>
          <w:b/>
          <w:bCs/>
        </w:rPr>
        <w:t xml:space="preserve">define new/additional RRM </w:t>
      </w:r>
      <w:r w:rsidR="004D2A03">
        <w:rPr>
          <w:b/>
          <w:bCs/>
        </w:rPr>
        <w:t xml:space="preserve">core and performance </w:t>
      </w:r>
      <w:r w:rsidR="0073451A" w:rsidRPr="00116505">
        <w:rPr>
          <w:b/>
          <w:bCs/>
        </w:rPr>
        <w:t>requirements to support 7 MHz BW.</w:t>
      </w:r>
    </w:p>
    <w:p w14:paraId="7468DC46" w14:textId="7D6C1AA0" w:rsidR="0073451A" w:rsidRPr="00116505" w:rsidRDefault="0073451A" w:rsidP="0073451A">
      <w:pPr>
        <w:rPr>
          <w:b/>
          <w:bCs/>
        </w:rPr>
      </w:pPr>
      <w:r w:rsidRPr="00116505">
        <w:rPr>
          <w:b/>
          <w:bCs/>
        </w:rPr>
        <w:t>Proposal 2: RAN4 to reuse RLM and BFD requirements defined for 5</w:t>
      </w:r>
      <w:r w:rsidR="00116505" w:rsidRPr="00116505">
        <w:rPr>
          <w:b/>
          <w:bCs/>
        </w:rPr>
        <w:t xml:space="preserve"> </w:t>
      </w:r>
      <w:r w:rsidRPr="00116505">
        <w:rPr>
          <w:b/>
          <w:bCs/>
        </w:rPr>
        <w:t>MHz channel BW for 7</w:t>
      </w:r>
      <w:r w:rsidR="00116505" w:rsidRPr="00116505">
        <w:rPr>
          <w:b/>
          <w:bCs/>
        </w:rPr>
        <w:t xml:space="preserve"> </w:t>
      </w:r>
      <w:r w:rsidRPr="00116505">
        <w:rPr>
          <w:b/>
          <w:bCs/>
        </w:rPr>
        <w:t>MHz BW as well.</w:t>
      </w:r>
    </w:p>
    <w:p w14:paraId="7028955E" w14:textId="77777777" w:rsidR="00EC75ED" w:rsidRDefault="00116505" w:rsidP="00D32623">
      <w:r>
        <w:t xml:space="preserve">However, in TS 38.133, we use </w:t>
      </w:r>
      <w:r w:rsidR="00742232">
        <w:t xml:space="preserve">the terminology “… </w:t>
      </w:r>
      <w:r w:rsidR="00F02839" w:rsidRPr="0019537B">
        <w:rPr>
          <w:rFonts w:eastAsia="SimSun"/>
          <w:lang w:eastAsia="fr-FR"/>
        </w:rPr>
        <w:t>for a UE operating on a cell with less than 5</w:t>
      </w:r>
      <w:r w:rsidR="00F02839">
        <w:rPr>
          <w:rFonts w:eastAsia="SimSun"/>
          <w:lang w:eastAsia="fr-FR"/>
        </w:rPr>
        <w:t xml:space="preserve"> MHz</w:t>
      </w:r>
      <w:r w:rsidR="00F02839" w:rsidRPr="0019537B">
        <w:rPr>
          <w:rFonts w:eastAsia="SimSun"/>
          <w:lang w:eastAsia="fr-FR"/>
        </w:rPr>
        <w:t xml:space="preserve"> BW</w:t>
      </w:r>
      <w:r w:rsidR="00F02839">
        <w:rPr>
          <w:rFonts w:eastAsia="SimSun"/>
          <w:lang w:eastAsia="fr-FR"/>
        </w:rPr>
        <w:t xml:space="preserve"> …</w:t>
      </w:r>
      <w:r w:rsidR="00742232">
        <w:t>”</w:t>
      </w:r>
      <w:r>
        <w:t xml:space="preserve"> </w:t>
      </w:r>
      <w:r w:rsidR="00F02839">
        <w:t xml:space="preserve">to refer </w:t>
      </w:r>
      <w:r w:rsidR="006458FF">
        <w:t>to 3 MHz or 5 MHz channel BW requirements. So, we still need a CR to</w:t>
      </w:r>
      <w:r w:rsidR="00EC75ED">
        <w:t xml:space="preserve"> enable these requirements for 7MHz as well.</w:t>
      </w:r>
    </w:p>
    <w:p w14:paraId="29F755C1" w14:textId="7A0797B4" w:rsidR="00A639DE" w:rsidRDefault="00EC4CBF" w:rsidP="0018566F">
      <w:pPr>
        <w:rPr>
          <w:b/>
          <w:bCs/>
        </w:rPr>
      </w:pPr>
      <w:r w:rsidRPr="004D2A03">
        <w:rPr>
          <w:b/>
          <w:bCs/>
        </w:rPr>
        <w:t xml:space="preserve">Proposal 3: </w:t>
      </w:r>
      <w:r w:rsidR="00E8579B" w:rsidRPr="004D2A03">
        <w:rPr>
          <w:b/>
          <w:bCs/>
        </w:rPr>
        <w:t>Text</w:t>
      </w:r>
      <w:r w:rsidRPr="004D2A03">
        <w:rPr>
          <w:b/>
          <w:bCs/>
        </w:rPr>
        <w:t xml:space="preserve"> change</w:t>
      </w:r>
      <w:r w:rsidR="00E8579B" w:rsidRPr="004D2A03">
        <w:rPr>
          <w:b/>
          <w:bCs/>
        </w:rPr>
        <w:t xml:space="preserve">s </w:t>
      </w:r>
      <w:r w:rsidR="004D2A03" w:rsidRPr="004D2A03">
        <w:rPr>
          <w:b/>
          <w:bCs/>
        </w:rPr>
        <w:t>(e.g., to</w:t>
      </w:r>
      <w:r w:rsidR="00662B1D">
        <w:rPr>
          <w:b/>
          <w:bCs/>
        </w:rPr>
        <w:t xml:space="preserve"> update existing text</w:t>
      </w:r>
      <w:r w:rsidR="004D2A03" w:rsidRPr="004D2A03">
        <w:rPr>
          <w:b/>
          <w:bCs/>
        </w:rPr>
        <w:t xml:space="preserve"> “… </w:t>
      </w:r>
      <w:r w:rsidR="004D2A03" w:rsidRPr="004D2A03">
        <w:rPr>
          <w:rFonts w:eastAsia="SimSun"/>
          <w:b/>
          <w:bCs/>
          <w:lang w:eastAsia="fr-FR"/>
        </w:rPr>
        <w:t>for a UE operating on a cell with less than 5 MHz BW …</w:t>
      </w:r>
      <w:r w:rsidR="004D2A03" w:rsidRPr="004D2A03">
        <w:rPr>
          <w:b/>
          <w:bCs/>
        </w:rPr>
        <w:t xml:space="preserve">”) </w:t>
      </w:r>
      <w:r w:rsidR="00E8579B" w:rsidRPr="004D2A03">
        <w:rPr>
          <w:b/>
          <w:bCs/>
        </w:rPr>
        <w:t>are needed in TS 38.133</w:t>
      </w:r>
      <w:r w:rsidRPr="004D2A03">
        <w:rPr>
          <w:b/>
          <w:bCs/>
        </w:rPr>
        <w:t xml:space="preserve"> to </w:t>
      </w:r>
      <w:r w:rsidR="00831ECD" w:rsidRPr="004D2A03">
        <w:rPr>
          <w:b/>
          <w:bCs/>
        </w:rPr>
        <w:t xml:space="preserve">enable RLM and BFD requirements </w:t>
      </w:r>
      <w:r w:rsidR="00177B16" w:rsidRPr="004D2A03">
        <w:rPr>
          <w:b/>
          <w:bCs/>
        </w:rPr>
        <w:t xml:space="preserve">with </w:t>
      </w:r>
      <w:r w:rsidR="00831ECD" w:rsidRPr="004D2A03">
        <w:rPr>
          <w:b/>
          <w:bCs/>
        </w:rPr>
        <w:t xml:space="preserve">5MHz BW </w:t>
      </w:r>
      <w:r w:rsidR="00E8579B" w:rsidRPr="004D2A03">
        <w:rPr>
          <w:b/>
          <w:bCs/>
        </w:rPr>
        <w:t>for</w:t>
      </w:r>
      <w:r w:rsidR="00177B16" w:rsidRPr="004D2A03">
        <w:rPr>
          <w:b/>
          <w:bCs/>
        </w:rPr>
        <w:t xml:space="preserve"> 7MHz BW </w:t>
      </w:r>
      <w:r w:rsidR="00E8579B" w:rsidRPr="004D2A03">
        <w:rPr>
          <w:b/>
          <w:bCs/>
        </w:rPr>
        <w:t>as well.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97C829F" w14:textId="77777777" w:rsidR="004D2A03" w:rsidRPr="00116505" w:rsidRDefault="004D2A03" w:rsidP="004D2A03">
      <w:pPr>
        <w:rPr>
          <w:b/>
          <w:bCs/>
        </w:rPr>
      </w:pPr>
      <w:r w:rsidRPr="00116505">
        <w:rPr>
          <w:b/>
          <w:bCs/>
        </w:rPr>
        <w:t>Observation 1: RAN1 hasn’t introduced any new physical layer signal designs specifically for 7MHz BW</w:t>
      </w:r>
    </w:p>
    <w:p w14:paraId="3FD5E732" w14:textId="77777777" w:rsidR="00540D79" w:rsidRPr="00116505" w:rsidRDefault="00540D79" w:rsidP="00540D79">
      <w:pPr>
        <w:rPr>
          <w:b/>
          <w:bCs/>
        </w:rPr>
      </w:pPr>
      <w:r w:rsidRPr="00116505">
        <w:rPr>
          <w:b/>
          <w:bCs/>
        </w:rPr>
        <w:t xml:space="preserve">Observation 2: </w:t>
      </w:r>
      <w:r>
        <w:rPr>
          <w:b/>
          <w:bCs/>
        </w:rPr>
        <w:t xml:space="preserve">In Rel-18, </w:t>
      </w:r>
      <w:r w:rsidRPr="00116505">
        <w:rPr>
          <w:b/>
          <w:bCs/>
        </w:rPr>
        <w:t>RAN4 defined RLM and BFD requirements for 5</w:t>
      </w:r>
      <w:r>
        <w:rPr>
          <w:b/>
          <w:bCs/>
        </w:rPr>
        <w:t xml:space="preserve"> </w:t>
      </w:r>
      <w:r w:rsidRPr="00116505">
        <w:rPr>
          <w:b/>
          <w:bCs/>
        </w:rPr>
        <w:t>MHz channel bandwidth.</w:t>
      </w:r>
    </w:p>
    <w:p w14:paraId="63A1EA7B" w14:textId="77777777" w:rsidR="004D2A03" w:rsidRPr="00116505" w:rsidRDefault="004D2A03" w:rsidP="004D2A03">
      <w:pPr>
        <w:rPr>
          <w:b/>
          <w:bCs/>
        </w:rPr>
      </w:pPr>
      <w:r w:rsidRPr="00116505">
        <w:rPr>
          <w:b/>
          <w:bCs/>
        </w:rPr>
        <w:t xml:space="preserve">Proposal 1: No need to define new/additional RRM </w:t>
      </w:r>
      <w:r>
        <w:rPr>
          <w:b/>
          <w:bCs/>
        </w:rPr>
        <w:t xml:space="preserve">core and performance </w:t>
      </w:r>
      <w:r w:rsidRPr="00116505">
        <w:rPr>
          <w:b/>
          <w:bCs/>
        </w:rPr>
        <w:t>requirements to support 7 MHz BW.</w:t>
      </w:r>
    </w:p>
    <w:p w14:paraId="55AD5CA7" w14:textId="77777777" w:rsidR="004D2A03" w:rsidRPr="00116505" w:rsidRDefault="004D2A03" w:rsidP="004D2A03">
      <w:pPr>
        <w:rPr>
          <w:b/>
          <w:bCs/>
        </w:rPr>
      </w:pPr>
      <w:r w:rsidRPr="00116505">
        <w:rPr>
          <w:b/>
          <w:bCs/>
        </w:rPr>
        <w:t>Proposal 2: RAN4 to reuse RLM and BFD requirements defined for 5 MHz channel BW for 7 MHz BW as well.</w:t>
      </w:r>
    </w:p>
    <w:p w14:paraId="017317A1" w14:textId="773B6923" w:rsidR="004D2A03" w:rsidRDefault="004D2A03" w:rsidP="004D2A03">
      <w:pPr>
        <w:rPr>
          <w:b/>
          <w:bCs/>
        </w:rPr>
      </w:pPr>
      <w:r w:rsidRPr="004D2A03">
        <w:rPr>
          <w:b/>
          <w:bCs/>
        </w:rPr>
        <w:t xml:space="preserve">Proposal 3: Text changes (e.g., to </w:t>
      </w:r>
      <w:r w:rsidR="00662B1D">
        <w:rPr>
          <w:b/>
          <w:bCs/>
        </w:rPr>
        <w:t>update existing text</w:t>
      </w:r>
      <w:r w:rsidR="00662B1D" w:rsidRPr="004D2A03">
        <w:rPr>
          <w:b/>
          <w:bCs/>
        </w:rPr>
        <w:t xml:space="preserve"> </w:t>
      </w:r>
      <w:r w:rsidRPr="004D2A03">
        <w:rPr>
          <w:b/>
          <w:bCs/>
        </w:rPr>
        <w:t xml:space="preserve">“… </w:t>
      </w:r>
      <w:r w:rsidRPr="004D2A03">
        <w:rPr>
          <w:rFonts w:eastAsia="SimSun"/>
          <w:b/>
          <w:bCs/>
          <w:lang w:eastAsia="fr-FR"/>
        </w:rPr>
        <w:t>for a UE operating on a cell with less than 5 MHz BW …</w:t>
      </w:r>
      <w:r w:rsidRPr="004D2A03">
        <w:rPr>
          <w:b/>
          <w:bCs/>
        </w:rPr>
        <w:t>”) are needed in TS 38.133 to enable RLM and BFD requirements with 5MHz BW for 7MHz BW as well.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14F234DA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F12BE1" w:rsidRPr="00F12BE1">
        <w:rPr>
          <w:lang w:val="en-US"/>
        </w:rPr>
        <w:t>RP-250373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F23370" w:rsidRPr="00F23370">
        <w:rPr>
          <w:lang w:val="en-US"/>
        </w:rPr>
        <w:t>Revised WID on NR FR1 7 MHz Channel Bandwidth</w:t>
      </w:r>
      <w:r w:rsidR="007B0422">
        <w:rPr>
          <w:lang w:val="en-US"/>
        </w:rPr>
        <w:t xml:space="preserve">”, </w:t>
      </w:r>
      <w:r w:rsidR="00F23370">
        <w:rPr>
          <w:lang w:val="en-US"/>
        </w:rPr>
        <w:t>T-Mobile USA</w:t>
      </w:r>
      <w:r w:rsidR="007B0422">
        <w:rPr>
          <w:lang w:val="en-US"/>
        </w:rPr>
        <w:t>,</w:t>
      </w:r>
      <w:r w:rsidR="00F23370">
        <w:rPr>
          <w:lang w:val="en-US"/>
        </w:rPr>
        <w:t xml:space="preserve"> China Telecom</w:t>
      </w:r>
      <w:r w:rsidR="00A6706E">
        <w:rPr>
          <w:lang w:val="en-US"/>
        </w:rPr>
        <w:t>,</w:t>
      </w:r>
      <w:r w:rsidR="007B0422">
        <w:rPr>
          <w:lang w:val="en-US"/>
        </w:rPr>
        <w:t xml:space="preserve"> </w:t>
      </w:r>
      <w:r w:rsidR="00261792" w:rsidRPr="00261792">
        <w:rPr>
          <w:lang w:val="en-US"/>
        </w:rPr>
        <w:t>RAN#10</w:t>
      </w:r>
      <w:r w:rsidR="00A6706E">
        <w:rPr>
          <w:lang w:val="en-US"/>
        </w:rPr>
        <w:t>7</w:t>
      </w: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47319" w14:textId="77777777" w:rsidR="00B446EE" w:rsidRDefault="00B446EE">
      <w:r>
        <w:separator/>
      </w:r>
    </w:p>
  </w:endnote>
  <w:endnote w:type="continuationSeparator" w:id="0">
    <w:p w14:paraId="397BCA34" w14:textId="77777777" w:rsidR="00B446EE" w:rsidRDefault="00B446EE">
      <w:r>
        <w:continuationSeparator/>
      </w:r>
    </w:p>
  </w:endnote>
  <w:endnote w:type="continuationNotice" w:id="1">
    <w:p w14:paraId="3CEF95A4" w14:textId="77777777" w:rsidR="00B446EE" w:rsidRDefault="00B446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T Extra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BDC6" w14:textId="77777777" w:rsidR="00B446EE" w:rsidRDefault="00B446EE">
      <w:r>
        <w:separator/>
      </w:r>
    </w:p>
  </w:footnote>
  <w:footnote w:type="continuationSeparator" w:id="0">
    <w:p w14:paraId="5CE92E67" w14:textId="77777777" w:rsidR="00B446EE" w:rsidRDefault="00B446EE">
      <w:r>
        <w:continuationSeparator/>
      </w:r>
    </w:p>
  </w:footnote>
  <w:footnote w:type="continuationNotice" w:id="1">
    <w:p w14:paraId="12FC3BA0" w14:textId="77777777" w:rsidR="00B446EE" w:rsidRDefault="00B446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5"/>
  </w:num>
  <w:num w:numId="2" w16cid:durableId="1702169165">
    <w:abstractNumId w:val="24"/>
  </w:num>
  <w:num w:numId="3" w16cid:durableId="896598194">
    <w:abstractNumId w:val="31"/>
  </w:num>
  <w:num w:numId="4" w16cid:durableId="1065757783">
    <w:abstractNumId w:val="10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5"/>
  </w:num>
  <w:num w:numId="8" w16cid:durableId="1230581766">
    <w:abstractNumId w:val="18"/>
  </w:num>
  <w:num w:numId="9" w16cid:durableId="266666612">
    <w:abstractNumId w:val="20"/>
  </w:num>
  <w:num w:numId="10" w16cid:durableId="1603030076">
    <w:abstractNumId w:val="22"/>
  </w:num>
  <w:num w:numId="11" w16cid:durableId="472792961">
    <w:abstractNumId w:val="23"/>
  </w:num>
  <w:num w:numId="12" w16cid:durableId="1585843583">
    <w:abstractNumId w:val="0"/>
  </w:num>
  <w:num w:numId="13" w16cid:durableId="1922985393">
    <w:abstractNumId w:val="29"/>
  </w:num>
  <w:num w:numId="14" w16cid:durableId="1941915425">
    <w:abstractNumId w:val="27"/>
  </w:num>
  <w:num w:numId="15" w16cid:durableId="524372425">
    <w:abstractNumId w:val="7"/>
  </w:num>
  <w:num w:numId="16" w16cid:durableId="1433237244">
    <w:abstractNumId w:val="26"/>
  </w:num>
  <w:num w:numId="17" w16cid:durableId="12735130">
    <w:abstractNumId w:val="14"/>
  </w:num>
  <w:num w:numId="18" w16cid:durableId="1022626817">
    <w:abstractNumId w:val="13"/>
  </w:num>
  <w:num w:numId="19" w16cid:durableId="159850087">
    <w:abstractNumId w:val="16"/>
  </w:num>
  <w:num w:numId="20" w16cid:durableId="656298651">
    <w:abstractNumId w:val="19"/>
  </w:num>
  <w:num w:numId="21" w16cid:durableId="799223558">
    <w:abstractNumId w:val="12"/>
  </w:num>
  <w:num w:numId="22" w16cid:durableId="1664509914">
    <w:abstractNumId w:val="8"/>
  </w:num>
  <w:num w:numId="23" w16cid:durableId="638075021">
    <w:abstractNumId w:val="9"/>
  </w:num>
  <w:num w:numId="24" w16cid:durableId="1603688496">
    <w:abstractNumId w:val="17"/>
  </w:num>
  <w:num w:numId="25" w16cid:durableId="790365942">
    <w:abstractNumId w:val="11"/>
  </w:num>
  <w:num w:numId="26" w16cid:durableId="1130972950">
    <w:abstractNumId w:val="28"/>
  </w:num>
  <w:num w:numId="27" w16cid:durableId="1295911616">
    <w:abstractNumId w:val="6"/>
  </w:num>
  <w:num w:numId="28" w16cid:durableId="1311179547">
    <w:abstractNumId w:val="4"/>
  </w:num>
  <w:num w:numId="29" w16cid:durableId="497841158">
    <w:abstractNumId w:val="30"/>
  </w:num>
  <w:num w:numId="30" w16cid:durableId="515047708">
    <w:abstractNumId w:val="21"/>
  </w:num>
  <w:num w:numId="31" w16cid:durableId="1466511259">
    <w:abstractNumId w:val="5"/>
  </w:num>
  <w:num w:numId="32" w16cid:durableId="12002417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CF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676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4F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2FC3"/>
    <w:rsid w:val="00023099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0F7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082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AF3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718"/>
    <w:rsid w:val="0006298C"/>
    <w:rsid w:val="00062E5A"/>
    <w:rsid w:val="00062EB0"/>
    <w:rsid w:val="00062F52"/>
    <w:rsid w:val="00063472"/>
    <w:rsid w:val="00063A07"/>
    <w:rsid w:val="00063A9B"/>
    <w:rsid w:val="00063F4F"/>
    <w:rsid w:val="0006418A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620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486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4ED"/>
    <w:rsid w:val="0008452A"/>
    <w:rsid w:val="00084BE4"/>
    <w:rsid w:val="00085051"/>
    <w:rsid w:val="000852E9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8C9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67B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5FF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3EA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6E0E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118"/>
    <w:rsid w:val="000E552B"/>
    <w:rsid w:val="000E5822"/>
    <w:rsid w:val="000E58CF"/>
    <w:rsid w:val="000E59D8"/>
    <w:rsid w:val="000E5DE4"/>
    <w:rsid w:val="000E60CC"/>
    <w:rsid w:val="000E61CD"/>
    <w:rsid w:val="000E6208"/>
    <w:rsid w:val="000E6744"/>
    <w:rsid w:val="000E6954"/>
    <w:rsid w:val="000E6A78"/>
    <w:rsid w:val="000E6B17"/>
    <w:rsid w:val="000E6E25"/>
    <w:rsid w:val="000E73AB"/>
    <w:rsid w:val="000E73D3"/>
    <w:rsid w:val="000E76B6"/>
    <w:rsid w:val="000E7792"/>
    <w:rsid w:val="000E7C88"/>
    <w:rsid w:val="000E7F2C"/>
    <w:rsid w:val="000F0115"/>
    <w:rsid w:val="000F0167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682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EB3"/>
    <w:rsid w:val="00102F8D"/>
    <w:rsid w:val="0010308C"/>
    <w:rsid w:val="001031B7"/>
    <w:rsid w:val="0010324D"/>
    <w:rsid w:val="00103493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957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505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CCE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461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0ADE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2E8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49F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2E5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B16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C21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20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67D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DB5"/>
    <w:rsid w:val="001B70E2"/>
    <w:rsid w:val="001B795D"/>
    <w:rsid w:val="001B79A8"/>
    <w:rsid w:val="001B7A2C"/>
    <w:rsid w:val="001B7E76"/>
    <w:rsid w:val="001B7EC6"/>
    <w:rsid w:val="001C01B9"/>
    <w:rsid w:val="001C064F"/>
    <w:rsid w:val="001C067D"/>
    <w:rsid w:val="001C09EF"/>
    <w:rsid w:val="001C0B98"/>
    <w:rsid w:val="001C0F35"/>
    <w:rsid w:val="001C11F9"/>
    <w:rsid w:val="001C14C7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CC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6F8F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81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A11"/>
    <w:rsid w:val="00222C40"/>
    <w:rsid w:val="00222D1D"/>
    <w:rsid w:val="00222D2E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C9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A48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3ED"/>
    <w:rsid w:val="0024551E"/>
    <w:rsid w:val="00245579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6C7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38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0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273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5FD3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0C"/>
    <w:rsid w:val="002F36B8"/>
    <w:rsid w:val="002F3738"/>
    <w:rsid w:val="002F384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DBE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EF1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19E9"/>
    <w:rsid w:val="003422D1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7D3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6C7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43C"/>
    <w:rsid w:val="003567A6"/>
    <w:rsid w:val="00356CB6"/>
    <w:rsid w:val="00356DCF"/>
    <w:rsid w:val="00357010"/>
    <w:rsid w:val="00357207"/>
    <w:rsid w:val="003572C4"/>
    <w:rsid w:val="00357457"/>
    <w:rsid w:val="003574B2"/>
    <w:rsid w:val="00357870"/>
    <w:rsid w:val="00357F6F"/>
    <w:rsid w:val="003602B3"/>
    <w:rsid w:val="003602E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A64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6FD7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83E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0FA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6C6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DCE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4B1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6D2"/>
    <w:rsid w:val="00437A43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D54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536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2A23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8A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1F1E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1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2A03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56D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2B6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3DFB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4F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2BBB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C1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62A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B18"/>
    <w:rsid w:val="00537B1F"/>
    <w:rsid w:val="00537C17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D79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14D"/>
    <w:rsid w:val="0055522B"/>
    <w:rsid w:val="0055538F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93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1E7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4C3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12F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AF"/>
    <w:rsid w:val="005B5CB0"/>
    <w:rsid w:val="005B5DEC"/>
    <w:rsid w:val="005B5F79"/>
    <w:rsid w:val="005B62CF"/>
    <w:rsid w:val="005B6671"/>
    <w:rsid w:val="005B681A"/>
    <w:rsid w:val="005B70B7"/>
    <w:rsid w:val="005B792A"/>
    <w:rsid w:val="005B79D5"/>
    <w:rsid w:val="005B7E13"/>
    <w:rsid w:val="005C0B34"/>
    <w:rsid w:val="005C0CC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5D"/>
    <w:rsid w:val="005C3084"/>
    <w:rsid w:val="005C30D3"/>
    <w:rsid w:val="005C3711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EE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049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BE5"/>
    <w:rsid w:val="005F4D72"/>
    <w:rsid w:val="005F5101"/>
    <w:rsid w:val="005F5E71"/>
    <w:rsid w:val="005F6493"/>
    <w:rsid w:val="005F655A"/>
    <w:rsid w:val="005F65FD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BB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4F40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202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9C7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8FF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2B1D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0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2FE6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003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517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C3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30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35"/>
    <w:rsid w:val="006B0DE3"/>
    <w:rsid w:val="006B0F7C"/>
    <w:rsid w:val="006B1053"/>
    <w:rsid w:val="006B183E"/>
    <w:rsid w:val="006B19ED"/>
    <w:rsid w:val="006B1C59"/>
    <w:rsid w:val="006B1CA0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B69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B48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E7A3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615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08A"/>
    <w:rsid w:val="0073413D"/>
    <w:rsid w:val="0073419D"/>
    <w:rsid w:val="00734365"/>
    <w:rsid w:val="0073451A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205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232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60C"/>
    <w:rsid w:val="00755853"/>
    <w:rsid w:val="00755956"/>
    <w:rsid w:val="00755BF9"/>
    <w:rsid w:val="00755C50"/>
    <w:rsid w:val="00756289"/>
    <w:rsid w:val="00756566"/>
    <w:rsid w:val="007569DC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94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6F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6E9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1E2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151"/>
    <w:rsid w:val="007A323B"/>
    <w:rsid w:val="007A340C"/>
    <w:rsid w:val="007A393B"/>
    <w:rsid w:val="007A3DED"/>
    <w:rsid w:val="007A3FD5"/>
    <w:rsid w:val="007A496F"/>
    <w:rsid w:val="007A5130"/>
    <w:rsid w:val="007A5447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0A47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E56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801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5C1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415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2EC2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728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1ECD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716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46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2C81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100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E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6F6F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0E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75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A8B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4E9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239"/>
    <w:rsid w:val="00906591"/>
    <w:rsid w:val="009068BD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2A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D40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D29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211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4F8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0E3"/>
    <w:rsid w:val="009912F9"/>
    <w:rsid w:val="00991462"/>
    <w:rsid w:val="009915D4"/>
    <w:rsid w:val="0099175F"/>
    <w:rsid w:val="009917E1"/>
    <w:rsid w:val="00991C35"/>
    <w:rsid w:val="00991E66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5EF"/>
    <w:rsid w:val="00997610"/>
    <w:rsid w:val="00997A3A"/>
    <w:rsid w:val="009A04C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3F3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77E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8AA"/>
    <w:rsid w:val="009C6915"/>
    <w:rsid w:val="009C6BA1"/>
    <w:rsid w:val="009C713D"/>
    <w:rsid w:val="009C722F"/>
    <w:rsid w:val="009C7280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8E9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91F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5F"/>
    <w:rsid w:val="00A4707B"/>
    <w:rsid w:val="00A4718F"/>
    <w:rsid w:val="00A471D7"/>
    <w:rsid w:val="00A4745D"/>
    <w:rsid w:val="00A47635"/>
    <w:rsid w:val="00A478D7"/>
    <w:rsid w:val="00A479DE"/>
    <w:rsid w:val="00A47D38"/>
    <w:rsid w:val="00A47F0F"/>
    <w:rsid w:val="00A47F10"/>
    <w:rsid w:val="00A50607"/>
    <w:rsid w:val="00A50654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596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637"/>
    <w:rsid w:val="00A639D5"/>
    <w:rsid w:val="00A639DE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6E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430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12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42F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3F7F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9AD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DA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19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6EE"/>
    <w:rsid w:val="00B447C3"/>
    <w:rsid w:val="00B44995"/>
    <w:rsid w:val="00B449C9"/>
    <w:rsid w:val="00B451A7"/>
    <w:rsid w:val="00B4540B"/>
    <w:rsid w:val="00B454D8"/>
    <w:rsid w:val="00B45675"/>
    <w:rsid w:val="00B45873"/>
    <w:rsid w:val="00B45CAA"/>
    <w:rsid w:val="00B46047"/>
    <w:rsid w:val="00B4607B"/>
    <w:rsid w:val="00B4614C"/>
    <w:rsid w:val="00B46598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2B8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37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79E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267"/>
    <w:rsid w:val="00BD7330"/>
    <w:rsid w:val="00BD748C"/>
    <w:rsid w:val="00BD76D8"/>
    <w:rsid w:val="00BD7AEA"/>
    <w:rsid w:val="00BD7C5F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6CB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ABD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1E6"/>
    <w:rsid w:val="00C3722C"/>
    <w:rsid w:val="00C37578"/>
    <w:rsid w:val="00C37693"/>
    <w:rsid w:val="00C3772E"/>
    <w:rsid w:val="00C37830"/>
    <w:rsid w:val="00C3796F"/>
    <w:rsid w:val="00C37D5E"/>
    <w:rsid w:val="00C40178"/>
    <w:rsid w:val="00C40544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5FF6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CB1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3A4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1BF7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D2F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0EB"/>
    <w:rsid w:val="00C83212"/>
    <w:rsid w:val="00C8341D"/>
    <w:rsid w:val="00C83527"/>
    <w:rsid w:val="00C83582"/>
    <w:rsid w:val="00C84630"/>
    <w:rsid w:val="00C84761"/>
    <w:rsid w:val="00C848D9"/>
    <w:rsid w:val="00C848F3"/>
    <w:rsid w:val="00C84DAC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58F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4C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91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251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27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1AD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D93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3A4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25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5F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76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32F"/>
    <w:rsid w:val="00DA6637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5DA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F5"/>
    <w:rsid w:val="00DB701E"/>
    <w:rsid w:val="00DB73E6"/>
    <w:rsid w:val="00DB741D"/>
    <w:rsid w:val="00DB752A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80A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1B2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986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3A6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3EBB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22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2E5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6EDA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B3A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6F4B"/>
    <w:rsid w:val="00E77023"/>
    <w:rsid w:val="00E77025"/>
    <w:rsid w:val="00E7743B"/>
    <w:rsid w:val="00E77469"/>
    <w:rsid w:val="00E77568"/>
    <w:rsid w:val="00E7756C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79B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8781B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AEF"/>
    <w:rsid w:val="00EC3B7B"/>
    <w:rsid w:val="00EC3C3C"/>
    <w:rsid w:val="00EC3DDC"/>
    <w:rsid w:val="00EC3FDA"/>
    <w:rsid w:val="00EC47E3"/>
    <w:rsid w:val="00EC4A06"/>
    <w:rsid w:val="00EC4B14"/>
    <w:rsid w:val="00EC4CBF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5ED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BDC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200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839"/>
    <w:rsid w:val="00F0298E"/>
    <w:rsid w:val="00F02BEB"/>
    <w:rsid w:val="00F02E24"/>
    <w:rsid w:val="00F03061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BE1"/>
    <w:rsid w:val="00F12DB8"/>
    <w:rsid w:val="00F12E37"/>
    <w:rsid w:val="00F12FCC"/>
    <w:rsid w:val="00F131EA"/>
    <w:rsid w:val="00F13277"/>
    <w:rsid w:val="00F13516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AFA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70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3EF6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1E6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BFD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62"/>
    <w:rsid w:val="00F967D1"/>
    <w:rsid w:val="00F9684A"/>
    <w:rsid w:val="00F96AEA"/>
    <w:rsid w:val="00F96BA7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2DFB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718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A60"/>
    <w:rsid w:val="00FC2CF0"/>
    <w:rsid w:val="00FC2E2E"/>
    <w:rsid w:val="00FC3608"/>
    <w:rsid w:val="00FC371B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01"/>
    <w:rsid w:val="00FC44A2"/>
    <w:rsid w:val="00FC4824"/>
    <w:rsid w:val="00FC49B4"/>
    <w:rsid w:val="00FC502D"/>
    <w:rsid w:val="00FC509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64E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A6A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22419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3085</cp:revision>
  <cp:lastPrinted>2009-04-22T21:01:00Z</cp:lastPrinted>
  <dcterms:created xsi:type="dcterms:W3CDTF">2020-11-11T22:16:00Z</dcterms:created>
  <dcterms:modified xsi:type="dcterms:W3CDTF">2025-05-09T23:34:00Z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